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5633" w14:textId="77777777" w:rsidR="0012054D" w:rsidRDefault="0012054D">
      <w:pPr>
        <w:pStyle w:val="Corpotesto"/>
        <w:spacing w:before="39" w:after="0"/>
        <w:ind w:left="112"/>
        <w:rPr>
          <w:rFonts w:hint="eastAsia"/>
          <w:color w:val="231F20"/>
        </w:rPr>
      </w:pPr>
    </w:p>
    <w:p w14:paraId="627E5634" w14:textId="64168E80" w:rsidR="0012054D" w:rsidRDefault="00350745">
      <w:pPr>
        <w:pStyle w:val="Normale1"/>
        <w:jc w:val="center"/>
      </w:pPr>
      <w:r>
        <w:rPr>
          <w:rStyle w:val="Carpredefinitoparagrafo1"/>
          <w:rFonts w:ascii="Gill Sans MT" w:hAnsi="Gill Sans MT"/>
          <w:b/>
          <w:bCs/>
        </w:rPr>
        <w:t xml:space="preserve">Programma Regionale Fondo Europeo </w:t>
      </w:r>
      <w:r w:rsidR="002A44F2">
        <w:rPr>
          <w:rStyle w:val="Carpredefinitoparagrafo1"/>
          <w:rFonts w:ascii="Gill Sans MT" w:hAnsi="Gill Sans MT"/>
          <w:b/>
          <w:bCs/>
        </w:rPr>
        <w:t>di Sviluppo regionale</w:t>
      </w:r>
      <w:r>
        <w:rPr>
          <w:rStyle w:val="Carpredefinitoparagrafo1"/>
          <w:rFonts w:ascii="Gill Sans MT" w:hAnsi="Gill Sans MT"/>
          <w:b/>
          <w:bCs/>
        </w:rPr>
        <w:t xml:space="preserve"> (F</w:t>
      </w:r>
      <w:r w:rsidR="002A44F2">
        <w:rPr>
          <w:rStyle w:val="Carpredefinitoparagrafo1"/>
          <w:rFonts w:ascii="Gill Sans MT" w:hAnsi="Gill Sans MT"/>
          <w:b/>
          <w:bCs/>
        </w:rPr>
        <w:t>ESR</w:t>
      </w:r>
      <w:r>
        <w:rPr>
          <w:rStyle w:val="Carpredefinitoparagrafo1"/>
          <w:rFonts w:ascii="Gill Sans MT" w:hAnsi="Gill Sans MT"/>
          <w:b/>
          <w:bCs/>
        </w:rPr>
        <w:t>) 2021-2027</w:t>
      </w:r>
    </w:p>
    <w:p w14:paraId="627E5635" w14:textId="77777777" w:rsidR="0012054D" w:rsidRDefault="00350745">
      <w:pPr>
        <w:pStyle w:val="Normale1"/>
        <w:jc w:val="center"/>
      </w:pPr>
      <w:r>
        <w:rPr>
          <w:rStyle w:val="Carpredefinitoparagrafo"/>
          <w:rFonts w:ascii="Gill Sans MT" w:hAnsi="Gill Sans MT"/>
          <w:b/>
          <w:bCs/>
        </w:rPr>
        <w:t>Lazio</w:t>
      </w:r>
    </w:p>
    <w:p w14:paraId="627E5636" w14:textId="77777777" w:rsidR="0012054D" w:rsidRDefault="00350745">
      <w:pPr>
        <w:pStyle w:val="Corpotesto"/>
        <w:spacing w:before="39" w:after="0"/>
        <w:ind w:left="112"/>
        <w:jc w:val="center"/>
        <w:rPr>
          <w:rFonts w:hint="eastAsia"/>
        </w:rPr>
      </w:pPr>
      <w:r>
        <w:rPr>
          <w:rStyle w:val="Carpredefinitoparagrafo"/>
          <w:rFonts w:ascii="Gill Sans MT" w:hAnsi="Gill Sans MT"/>
          <w:i/>
          <w:iCs/>
          <w:color w:val="231F20"/>
          <w:spacing w:val="-1"/>
          <w:sz w:val="22"/>
          <w:szCs w:val="22"/>
        </w:rPr>
        <w:t>Modulo per la segnalazione dei reclami per le violazioni della Carta dei Diritti fondamentali dell’Unione Europea</w:t>
      </w:r>
      <w:r>
        <w:rPr>
          <w:rStyle w:val="Carpredefinitoparagrafo"/>
          <w:rFonts w:ascii="Gill Sans MT" w:hAnsi="Gill Sans MT"/>
          <w:color w:val="231F20"/>
          <w:spacing w:val="-1"/>
        </w:rPr>
        <w:t xml:space="preserve">  </w:t>
      </w:r>
    </w:p>
    <w:p w14:paraId="627E5637" w14:textId="77777777" w:rsidR="0012054D" w:rsidRDefault="0012054D">
      <w:pPr>
        <w:pStyle w:val="Normale"/>
        <w:spacing w:before="5"/>
        <w:rPr>
          <w:rFonts w:ascii="Gill Sans MT" w:hAnsi="Gill Sans MT"/>
          <w:i/>
          <w:sz w:val="18"/>
        </w:rPr>
      </w:pPr>
    </w:p>
    <w:tbl>
      <w:tblPr>
        <w:tblW w:w="9624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3"/>
        <w:gridCol w:w="4801"/>
      </w:tblGrid>
      <w:tr w:rsidR="0012054D" w14:paraId="627E5639" w14:textId="77777777">
        <w:trPr>
          <w:trHeight w:val="268"/>
        </w:trPr>
        <w:tc>
          <w:tcPr>
            <w:tcW w:w="96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E1F3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38" w14:textId="77777777" w:rsidR="0012054D" w:rsidRDefault="00350745">
            <w:pPr>
              <w:pStyle w:val="TableParagraph"/>
              <w:widowControl w:val="0"/>
              <w:spacing w:line="248" w:lineRule="exact"/>
              <w:ind w:left="3294" w:right="3280"/>
              <w:jc w:val="center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INFORMAZIONI</w:t>
            </w:r>
            <w:r>
              <w:rPr>
                <w:rStyle w:val="Carpredefinitoparagrafo"/>
                <w:rFonts w:ascii="Gill Sans MT" w:hAnsi="Gill Sans MT"/>
                <w:color w:val="231F20"/>
                <w:spacing w:val="-5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SUL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SEGNALANTE</w:t>
            </w:r>
          </w:p>
        </w:tc>
      </w:tr>
      <w:tr w:rsidR="0012054D" w14:paraId="627E563C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3A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COGNOME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3B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3F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3D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NOME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3E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42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0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CITTADINANZA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1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45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3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RIFERIMENTI</w:t>
            </w:r>
            <w:r>
              <w:rPr>
                <w:rStyle w:val="Carpredefinitoparagrafo"/>
                <w:rFonts w:ascii="Gill Sans MT" w:hAnsi="Gill Sans MT"/>
                <w:color w:val="231F20"/>
                <w:spacing w:val="-6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TELEFONICI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4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48" w14:textId="77777777">
        <w:trPr>
          <w:trHeight w:val="388"/>
        </w:trPr>
        <w:tc>
          <w:tcPr>
            <w:tcW w:w="4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6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INDIRIZZO</w:t>
            </w:r>
            <w:r>
              <w:rPr>
                <w:rStyle w:val="Carpredefinitoparagrafo"/>
                <w:rFonts w:ascii="Gill Sans MT" w:hAnsi="Gill Sans MT"/>
                <w:color w:val="231F20"/>
                <w:spacing w:val="-6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DI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POSTA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ELETTRONICA</w:t>
            </w:r>
          </w:p>
        </w:tc>
        <w:tc>
          <w:tcPr>
            <w:tcW w:w="48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7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</w:tbl>
    <w:p w14:paraId="627E5649" w14:textId="77777777" w:rsidR="0012054D" w:rsidRDefault="0012054D">
      <w:pPr>
        <w:pStyle w:val="Normale"/>
        <w:rPr>
          <w:rFonts w:ascii="Gill Sans MT" w:hAnsi="Gill Sans MT"/>
          <w:i/>
          <w:sz w:val="13"/>
        </w:rPr>
      </w:pPr>
    </w:p>
    <w:tbl>
      <w:tblPr>
        <w:tblW w:w="96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6"/>
        <w:gridCol w:w="4779"/>
      </w:tblGrid>
      <w:tr w:rsidR="0012054D" w14:paraId="627E564B" w14:textId="77777777">
        <w:trPr>
          <w:trHeight w:val="268"/>
        </w:trPr>
        <w:tc>
          <w:tcPr>
            <w:tcW w:w="96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E1F3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A" w14:textId="77777777" w:rsidR="0012054D" w:rsidRDefault="00350745">
            <w:pPr>
              <w:pStyle w:val="TableParagraph"/>
              <w:widowControl w:val="0"/>
              <w:spacing w:line="248" w:lineRule="exact"/>
              <w:ind w:left="3442" w:right="3427"/>
              <w:jc w:val="center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INFORMAZIONI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SUL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RECLAMO</w:t>
            </w:r>
          </w:p>
        </w:tc>
      </w:tr>
      <w:tr w:rsidR="0012054D" w14:paraId="627E564E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C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PROGRAMMA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D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51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4F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Obiettivo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specifico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0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54" w14:textId="77777777">
        <w:trPr>
          <w:trHeight w:val="287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2" w14:textId="301D464D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IL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RECLAMO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RIGUARDA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UNA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VIOLAZIONE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DELLA</w:t>
            </w:r>
            <w:r w:rsidR="00225E63">
              <w:rPr>
                <w:rStyle w:val="Carpredefinitoparagrafo"/>
                <w:rFonts w:ascii="Gill Sans MT" w:hAnsi="Gill Sans MT"/>
                <w:color w:val="231F20"/>
                <w:sz w:val="22"/>
              </w:rPr>
              <w:t xml:space="preserve"> CARTA DEI DIRITTI FONDAMENTALI DELL’UE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3" w14:textId="77777777" w:rsidR="0012054D" w:rsidRDefault="00350745">
            <w:pPr>
              <w:pStyle w:val="TableParagraph"/>
              <w:widowControl w:val="0"/>
              <w:spacing w:line="268" w:lineRule="exact"/>
              <w:ind w:left="107"/>
            </w:pPr>
            <w:r>
              <w:rPr>
                <w:rStyle w:val="Carpredefinitoparagrafo"/>
                <w:rFonts w:ascii="Arial" w:hAnsi="Arial" w:cs="Arial"/>
                <w:color w:val="231F20"/>
                <w:sz w:val="22"/>
              </w:rPr>
              <w:t>□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 xml:space="preserve"> SI</w:t>
            </w:r>
          </w:p>
        </w:tc>
      </w:tr>
      <w:tr w:rsidR="0012054D" w14:paraId="627E5657" w14:textId="77777777">
        <w:trPr>
          <w:trHeight w:val="32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5" w14:textId="4CB629B7" w:rsidR="0012054D" w:rsidRDefault="0012054D" w:rsidP="00225E63">
            <w:pPr>
              <w:pStyle w:val="TableParagraph"/>
              <w:widowControl w:val="0"/>
              <w:spacing w:line="249" w:lineRule="exact"/>
              <w:ind w:left="0"/>
            </w:pP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6" w14:textId="77777777" w:rsidR="0012054D" w:rsidRDefault="00350745">
            <w:pPr>
              <w:pStyle w:val="TableParagraph"/>
              <w:widowControl w:val="0"/>
              <w:spacing w:line="249" w:lineRule="exact"/>
              <w:ind w:left="107"/>
            </w:pPr>
            <w:r>
              <w:rPr>
                <w:rStyle w:val="Carpredefinitoparagrafo"/>
                <w:rFonts w:ascii="Arial" w:hAnsi="Arial" w:cs="Arial"/>
                <w:color w:val="231F20"/>
                <w:sz w:val="22"/>
              </w:rPr>
              <w:t>□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 xml:space="preserve"> NO</w:t>
            </w:r>
          </w:p>
        </w:tc>
      </w:tr>
      <w:tr w:rsidR="0012054D" w14:paraId="627E565A" w14:textId="77777777">
        <w:trPr>
          <w:trHeight w:val="32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8" w14:textId="0CDF359E" w:rsidR="0012054D" w:rsidRDefault="00350745">
            <w:pPr>
              <w:pStyle w:val="TableParagraph"/>
              <w:widowControl w:val="0"/>
              <w:spacing w:before="40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ARTICOLO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DELLA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CARTA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CHE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SI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RITIENE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SIA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STATO</w:t>
            </w:r>
            <w:r w:rsidR="002A44F2">
              <w:rPr>
                <w:rStyle w:val="Carpredefinitoparagrafo"/>
                <w:rFonts w:ascii="Gill Sans MT" w:hAnsi="Gill Sans MT"/>
                <w:color w:val="231F20"/>
                <w:sz w:val="22"/>
              </w:rPr>
              <w:t xml:space="preserve"> VIOLATO</w:t>
            </w: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9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5D" w14:textId="77777777" w:rsidTr="002A44F2">
        <w:trPr>
          <w:trHeight w:val="60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B" w14:textId="7EF58487" w:rsidR="0012054D" w:rsidRDefault="0012054D" w:rsidP="002A44F2">
            <w:pPr>
              <w:pStyle w:val="TableParagraph"/>
              <w:widowControl w:val="0"/>
              <w:spacing w:line="249" w:lineRule="exact"/>
              <w:ind w:left="0"/>
            </w:pP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C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61" w14:textId="77777777">
        <w:trPr>
          <w:trHeight w:val="1420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E" w14:textId="77777777" w:rsidR="0012054D" w:rsidRDefault="00350745">
            <w:pPr>
              <w:pStyle w:val="TableParagraph"/>
              <w:widowControl w:val="0"/>
              <w:ind w:right="112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IL RECLAMO RIGUARDA UNA VIOLAZIONE DELLA</w:t>
            </w:r>
            <w:r>
              <w:rPr>
                <w:rStyle w:val="Carpredefinitoparagrafo"/>
                <w:rFonts w:ascii="Gill Sans MT" w:hAnsi="Gill Sans MT"/>
                <w:color w:val="231F20"/>
                <w:spacing w:val="1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CONVENZIONE</w:t>
            </w:r>
            <w:r>
              <w:rPr>
                <w:rStyle w:val="Carpredefinitoparagrafo"/>
                <w:rFonts w:ascii="Gill Sans MT" w:hAnsi="Gill Sans MT"/>
                <w:color w:val="231F20"/>
                <w:spacing w:val="-5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DELLE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NAZIONI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UNITE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SUI</w:t>
            </w:r>
            <w:r>
              <w:rPr>
                <w:rStyle w:val="Carpredefinitoparagrafo"/>
                <w:rFonts w:ascii="Gill Sans MT" w:hAnsi="Gill Sans MT"/>
                <w:color w:val="231F20"/>
                <w:spacing w:val="-5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DIRITTI</w:t>
            </w:r>
            <w:r>
              <w:rPr>
                <w:rStyle w:val="Carpredefinitoparagrafo"/>
                <w:rFonts w:ascii="Gill Sans MT" w:hAnsi="Gill Sans MT"/>
                <w:color w:val="231F20"/>
                <w:spacing w:val="-47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DELLE PERSONE CON DISABILITÀ (UNCRPD)</w:t>
            </w:r>
            <w:r>
              <w:rPr>
                <w:rStyle w:val="Carpredefinitoparagrafo"/>
                <w:rFonts w:ascii="Gill Sans MT" w:hAnsi="Gill Sans MT"/>
                <w:color w:val="231F20"/>
                <w:spacing w:val="1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CONFORMEMENTE ALLA DECISIONE 2010/48/CE</w:t>
            </w:r>
            <w:r>
              <w:rPr>
                <w:rStyle w:val="Carpredefinitoparagrafo"/>
                <w:rFonts w:ascii="Gill Sans MT" w:hAnsi="Gill Sans MT"/>
                <w:color w:val="231F20"/>
                <w:spacing w:val="-47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DEL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CONSIGLIO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5F" w14:textId="77777777" w:rsidR="0012054D" w:rsidRDefault="00350745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181"/>
                <w:tab w:val="left" w:pos="111"/>
              </w:tabs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SI</w:t>
            </w:r>
          </w:p>
          <w:p w14:paraId="627E5660" w14:textId="77777777" w:rsidR="0012054D" w:rsidRDefault="00350745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-181"/>
                <w:tab w:val="left" w:pos="111"/>
              </w:tabs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NO</w:t>
            </w:r>
          </w:p>
        </w:tc>
      </w:tr>
      <w:tr w:rsidR="0012054D" w14:paraId="627E5664" w14:textId="77777777">
        <w:trPr>
          <w:trHeight w:val="696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2" w14:textId="77777777" w:rsidR="0012054D" w:rsidRDefault="00350745">
            <w:pPr>
              <w:pStyle w:val="TableParagraph"/>
              <w:widowControl w:val="0"/>
              <w:spacing w:before="38"/>
              <w:ind w:right="112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ARTICOLO DELLA CONVENZIONE CHE SI RITIENE SIA</w:t>
            </w:r>
            <w:r>
              <w:rPr>
                <w:rStyle w:val="Carpredefinitoparagrafo"/>
                <w:rFonts w:ascii="Gill Sans MT" w:hAnsi="Gill Sans MT"/>
                <w:color w:val="231F20"/>
                <w:spacing w:val="-48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STATO VIOLATO</w:t>
            </w: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3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67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5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ALTRE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VIOLAZIONI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6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6A" w14:textId="77777777">
        <w:trPr>
          <w:trHeight w:val="656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8" w14:textId="55E507C4" w:rsidR="0012054D" w:rsidRDefault="00350745">
            <w:pPr>
              <w:pStyle w:val="TableParagraph"/>
              <w:widowControl w:val="0"/>
              <w:ind w:right="766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ATTO AMMINISTRATIVO/DISPOSIZIONE CHE</w:t>
            </w:r>
            <w:r w:rsidR="002A44F2">
              <w:rPr>
                <w:rStyle w:val="Carpredefinitoparagrafo"/>
                <w:rFonts w:ascii="Gill Sans MT" w:hAnsi="Gill Sans MT"/>
                <w:color w:val="231F20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DETERMINA IL 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9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6D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B" w14:textId="77777777" w:rsidR="0012054D" w:rsidRDefault="00350745">
            <w:pPr>
              <w:pStyle w:val="TableParagraph"/>
              <w:widowControl w:val="0"/>
              <w:spacing w:before="1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OGGETTO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DEL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C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74" w14:textId="77777777">
        <w:trPr>
          <w:trHeight w:val="1004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6E" w14:textId="263EB63A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SEGNALAZIONE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GIÀ EFFETTUATA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AD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ALTRI</w:t>
            </w:r>
          </w:p>
          <w:p w14:paraId="627E566F" w14:textId="77777777" w:rsidR="0012054D" w:rsidRDefault="00350745">
            <w:pPr>
              <w:pStyle w:val="TableParagraph"/>
              <w:widowControl w:val="0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SOGGETTI</w:t>
            </w:r>
          </w:p>
          <w:p w14:paraId="627E5670" w14:textId="77777777" w:rsidR="0012054D" w:rsidRDefault="00350745">
            <w:pPr>
              <w:pStyle w:val="TableParagraph"/>
              <w:widowControl w:val="0"/>
              <w:spacing w:before="120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DATA</w:t>
            </w:r>
            <w:r>
              <w:rPr>
                <w:rStyle w:val="Carpredefinitoparagrafo"/>
                <w:rFonts w:ascii="Gill Sans MT" w:hAnsi="Gill Sans MT"/>
                <w:color w:val="231F20"/>
                <w:spacing w:val="-6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DELLA</w:t>
            </w:r>
            <w:r>
              <w:rPr>
                <w:rStyle w:val="Carpredefinitoparagrafo"/>
                <w:rFonts w:ascii="Gill Sans MT" w:hAnsi="Gill Sans MT"/>
                <w:color w:val="231F20"/>
                <w:spacing w:val="-2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SEGNALAZIONE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72" w14:textId="77777777" w:rsidR="0012054D" w:rsidRDefault="00350745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181"/>
                <w:tab w:val="left" w:pos="111"/>
              </w:tabs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SI</w:t>
            </w:r>
          </w:p>
          <w:p w14:paraId="627E5673" w14:textId="77777777" w:rsidR="0012054D" w:rsidRDefault="00350745">
            <w:pPr>
              <w:pStyle w:val="TableParagraph"/>
              <w:widowControl w:val="0"/>
              <w:numPr>
                <w:ilvl w:val="0"/>
                <w:numId w:val="2"/>
              </w:numPr>
              <w:tabs>
                <w:tab w:val="left" w:pos="-181"/>
                <w:tab w:val="left" w:pos="111"/>
              </w:tabs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NO</w:t>
            </w:r>
          </w:p>
        </w:tc>
      </w:tr>
      <w:tr w:rsidR="0012054D" w14:paraId="627E5677" w14:textId="77777777">
        <w:trPr>
          <w:trHeight w:val="388"/>
        </w:trPr>
        <w:tc>
          <w:tcPr>
            <w:tcW w:w="48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75" w14:textId="77777777" w:rsidR="0012054D" w:rsidRDefault="00350745">
            <w:pPr>
              <w:pStyle w:val="TableParagraph"/>
              <w:widowControl w:val="0"/>
              <w:spacing w:before="40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ESITO</w:t>
            </w:r>
            <w:r>
              <w:rPr>
                <w:rStyle w:val="Carpredefinitoparagrafo"/>
                <w:rFonts w:ascii="Gill Sans MT" w:hAnsi="Gill Sans MT"/>
                <w:color w:val="231F20"/>
                <w:spacing w:val="-5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DELLA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SEGNALAZIONE</w:t>
            </w:r>
          </w:p>
        </w:tc>
        <w:tc>
          <w:tcPr>
            <w:tcW w:w="477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76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7A" w14:textId="77777777">
        <w:trPr>
          <w:trHeight w:val="429"/>
        </w:trPr>
        <w:tc>
          <w:tcPr>
            <w:tcW w:w="484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78" w14:textId="77777777" w:rsidR="0012054D" w:rsidRDefault="00350745">
            <w:pPr>
              <w:pStyle w:val="TableParagraph"/>
              <w:widowControl w:val="0"/>
              <w:spacing w:before="40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DOCUMENTI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ALLEGATI</w:t>
            </w:r>
            <w:r>
              <w:rPr>
                <w:rStyle w:val="Carpredefinitoparagrafo"/>
                <w:rFonts w:ascii="Gill Sans MT" w:hAnsi="Gill Sans MT"/>
                <w:color w:val="231F20"/>
                <w:spacing w:val="-5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ALLA</w:t>
            </w:r>
            <w:r>
              <w:rPr>
                <w:rStyle w:val="Carpredefinitoparagrafo"/>
                <w:rFonts w:ascii="Gill Sans MT" w:hAnsi="Gill Sans MT"/>
                <w:color w:val="231F20"/>
                <w:spacing w:val="-3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SEGNALAZIONE</w:t>
            </w:r>
          </w:p>
        </w:tc>
        <w:tc>
          <w:tcPr>
            <w:tcW w:w="47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79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12054D" w14:paraId="627E567D" w14:textId="77777777">
        <w:trPr>
          <w:trHeight w:val="388"/>
        </w:trPr>
        <w:tc>
          <w:tcPr>
            <w:tcW w:w="4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7B" w14:textId="77777777" w:rsidR="0012054D" w:rsidRDefault="00350745">
            <w:pPr>
              <w:pStyle w:val="TableParagraph"/>
              <w:widowControl w:val="0"/>
              <w:spacing w:line="268" w:lineRule="exact"/>
            </w:pP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DOCUMENTI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ALLEGATI</w:t>
            </w:r>
            <w:r>
              <w:rPr>
                <w:rStyle w:val="Carpredefinitoparagrafo"/>
                <w:rFonts w:ascii="Gill Sans MT" w:hAnsi="Gill Sans MT"/>
                <w:color w:val="231F20"/>
                <w:spacing w:val="-4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AL</w:t>
            </w:r>
            <w:r>
              <w:rPr>
                <w:rStyle w:val="Carpredefinitoparagrafo"/>
                <w:rFonts w:ascii="Gill Sans MT" w:hAnsi="Gill Sans MT"/>
                <w:color w:val="231F20"/>
                <w:spacing w:val="-5"/>
                <w:sz w:val="22"/>
              </w:rPr>
              <w:t xml:space="preserve"> </w:t>
            </w:r>
            <w:r>
              <w:rPr>
                <w:rStyle w:val="Carpredefinitoparagrafo"/>
                <w:rFonts w:ascii="Gill Sans MT" w:hAnsi="Gill Sans MT"/>
                <w:color w:val="231F20"/>
                <w:sz w:val="22"/>
              </w:rPr>
              <w:t>RECLAMO</w:t>
            </w:r>
          </w:p>
        </w:tc>
        <w:tc>
          <w:tcPr>
            <w:tcW w:w="47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27E567C" w14:textId="77777777" w:rsidR="0012054D" w:rsidRDefault="0012054D">
            <w:pPr>
              <w:pStyle w:val="TableParagraph"/>
              <w:widowControl w:val="0"/>
              <w:ind w:left="0"/>
              <w:rPr>
                <w:rFonts w:ascii="Gill Sans MT" w:hAnsi="Gill Sans MT"/>
                <w:sz w:val="22"/>
              </w:rPr>
            </w:pPr>
          </w:p>
        </w:tc>
      </w:tr>
    </w:tbl>
    <w:p w14:paraId="627E567E" w14:textId="77777777" w:rsidR="0012054D" w:rsidRDefault="00350745">
      <w:pPr>
        <w:pStyle w:val="Corpotesto"/>
        <w:spacing w:before="181" w:after="0"/>
        <w:ind w:left="112"/>
        <w:jc w:val="both"/>
        <w:rPr>
          <w:rFonts w:hint="eastAsia"/>
        </w:rPr>
      </w:pPr>
      <w:r>
        <w:rPr>
          <w:rStyle w:val="Carpredefinitoparagrafo"/>
          <w:rFonts w:ascii="Gill Sans MT" w:hAnsi="Gill Sans MT"/>
          <w:color w:val="231F20"/>
        </w:rPr>
        <w:t>Autorizzo</w:t>
      </w:r>
      <w:r>
        <w:rPr>
          <w:rStyle w:val="Carpredefinitoparagrafo"/>
          <w:rFonts w:ascii="Gill Sans MT" w:hAnsi="Gill Sans MT"/>
          <w:color w:val="231F20"/>
          <w:spacing w:val="-8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il</w:t>
      </w:r>
      <w:r>
        <w:rPr>
          <w:rStyle w:val="Carpredefinitoparagrafo"/>
          <w:rFonts w:ascii="Gill Sans MT" w:hAnsi="Gill Sans MT"/>
          <w:color w:val="231F20"/>
          <w:spacing w:val="-6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trattamento</w:t>
      </w:r>
      <w:r>
        <w:rPr>
          <w:rStyle w:val="Carpredefinitoparagrafo"/>
          <w:rFonts w:ascii="Gill Sans MT" w:hAnsi="Gill Sans MT"/>
          <w:color w:val="231F20"/>
          <w:spacing w:val="-6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dei</w:t>
      </w:r>
      <w:r>
        <w:rPr>
          <w:rStyle w:val="Carpredefinitoparagrafo"/>
          <w:rFonts w:ascii="Gill Sans MT" w:hAnsi="Gill Sans MT"/>
          <w:color w:val="231F20"/>
          <w:spacing w:val="-8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dati</w:t>
      </w:r>
      <w:r>
        <w:rPr>
          <w:rStyle w:val="Carpredefinitoparagrafo"/>
          <w:rFonts w:ascii="Gill Sans MT" w:hAnsi="Gill Sans MT"/>
          <w:color w:val="231F20"/>
          <w:spacing w:val="-7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personali</w:t>
      </w:r>
      <w:r>
        <w:rPr>
          <w:rStyle w:val="Carpredefinitoparagrafo"/>
          <w:rFonts w:ascii="Gill Sans MT" w:hAnsi="Gill Sans MT"/>
          <w:color w:val="231F20"/>
          <w:spacing w:val="-7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presenti</w:t>
      </w:r>
      <w:r>
        <w:rPr>
          <w:rStyle w:val="Carpredefinitoparagrafo"/>
          <w:rFonts w:ascii="Gill Sans MT" w:hAnsi="Gill Sans MT"/>
          <w:color w:val="231F20"/>
          <w:spacing w:val="-5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nel</w:t>
      </w:r>
      <w:r>
        <w:rPr>
          <w:rStyle w:val="Carpredefinitoparagrafo"/>
          <w:rFonts w:ascii="Gill Sans MT" w:hAnsi="Gill Sans MT"/>
          <w:color w:val="231F20"/>
          <w:spacing w:val="-6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reclamo</w:t>
      </w:r>
      <w:r>
        <w:rPr>
          <w:rStyle w:val="Carpredefinitoparagrafo"/>
          <w:rFonts w:ascii="Gill Sans MT" w:hAnsi="Gill Sans MT"/>
          <w:color w:val="231F20"/>
          <w:spacing w:val="-7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da</w:t>
      </w:r>
      <w:r>
        <w:rPr>
          <w:rStyle w:val="Carpredefinitoparagrafo"/>
          <w:rFonts w:ascii="Gill Sans MT" w:hAnsi="Gill Sans MT"/>
          <w:color w:val="231F20"/>
          <w:spacing w:val="-7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me</w:t>
      </w:r>
      <w:r>
        <w:rPr>
          <w:rStyle w:val="Carpredefinitoparagrafo"/>
          <w:rFonts w:ascii="Gill Sans MT" w:hAnsi="Gill Sans MT"/>
          <w:color w:val="231F20"/>
          <w:spacing w:val="-5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esposto</w:t>
      </w:r>
      <w:r>
        <w:rPr>
          <w:rStyle w:val="Carpredefinitoparagrafo"/>
          <w:rFonts w:ascii="Gill Sans MT" w:hAnsi="Gill Sans MT"/>
          <w:color w:val="231F20"/>
          <w:spacing w:val="-6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ai</w:t>
      </w:r>
      <w:r>
        <w:rPr>
          <w:rStyle w:val="Carpredefinitoparagrafo"/>
          <w:rFonts w:ascii="Gill Sans MT" w:hAnsi="Gill Sans MT"/>
          <w:color w:val="231F20"/>
          <w:spacing w:val="-7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sensi</w:t>
      </w:r>
      <w:r>
        <w:rPr>
          <w:rStyle w:val="Carpredefinitoparagrafo"/>
          <w:rFonts w:ascii="Gill Sans MT" w:hAnsi="Gill Sans MT"/>
          <w:color w:val="231F20"/>
          <w:spacing w:val="-6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del</w:t>
      </w:r>
      <w:r>
        <w:rPr>
          <w:rStyle w:val="Carpredefinitoparagrafo"/>
          <w:rFonts w:ascii="Gill Sans MT" w:hAnsi="Gill Sans MT"/>
          <w:color w:val="231F20"/>
          <w:spacing w:val="-6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Decreto</w:t>
      </w:r>
      <w:r>
        <w:rPr>
          <w:rStyle w:val="Carpredefinitoparagrafo"/>
          <w:rFonts w:ascii="Gill Sans MT" w:hAnsi="Gill Sans MT"/>
          <w:color w:val="231F20"/>
          <w:spacing w:val="-6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Legislativo 30</w:t>
      </w:r>
      <w:r>
        <w:rPr>
          <w:rStyle w:val="Carpredefinitoparagrafo"/>
          <w:rFonts w:ascii="Gill Sans MT" w:hAnsi="Gill Sans MT"/>
          <w:color w:val="231F20"/>
          <w:spacing w:val="-9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giugno</w:t>
      </w:r>
      <w:r>
        <w:rPr>
          <w:rStyle w:val="Carpredefinitoparagrafo"/>
          <w:rFonts w:ascii="Gill Sans MT" w:hAnsi="Gill Sans MT"/>
          <w:color w:val="231F20"/>
          <w:spacing w:val="-10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2003,</w:t>
      </w:r>
      <w:r>
        <w:rPr>
          <w:rStyle w:val="Carpredefinitoparagrafo"/>
          <w:rFonts w:ascii="Gill Sans MT" w:hAnsi="Gill Sans MT"/>
          <w:color w:val="231F20"/>
          <w:spacing w:val="-9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n.</w:t>
      </w:r>
      <w:r>
        <w:rPr>
          <w:rStyle w:val="Carpredefinitoparagrafo"/>
          <w:rFonts w:ascii="Gill Sans MT" w:hAnsi="Gill Sans MT"/>
          <w:color w:val="231F20"/>
          <w:spacing w:val="-10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196</w:t>
      </w:r>
      <w:r>
        <w:rPr>
          <w:rStyle w:val="Carpredefinitoparagrafo"/>
          <w:rFonts w:ascii="Gill Sans MT" w:hAnsi="Gill Sans MT"/>
          <w:color w:val="231F20"/>
          <w:spacing w:val="-11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“Codice</w:t>
      </w:r>
      <w:r>
        <w:rPr>
          <w:rStyle w:val="Carpredefinitoparagrafo"/>
          <w:rFonts w:ascii="Gill Sans MT" w:hAnsi="Gill Sans MT"/>
          <w:color w:val="231F20"/>
          <w:spacing w:val="-9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in</w:t>
      </w:r>
      <w:r>
        <w:rPr>
          <w:rStyle w:val="Carpredefinitoparagrafo"/>
          <w:rFonts w:ascii="Gill Sans MT" w:hAnsi="Gill Sans MT"/>
          <w:color w:val="231F20"/>
          <w:spacing w:val="-10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materia</w:t>
      </w:r>
      <w:r>
        <w:rPr>
          <w:rStyle w:val="Carpredefinitoparagrafo"/>
          <w:rFonts w:ascii="Gill Sans MT" w:hAnsi="Gill Sans MT"/>
          <w:color w:val="231F20"/>
          <w:spacing w:val="-10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di</w:t>
      </w:r>
      <w:r>
        <w:rPr>
          <w:rStyle w:val="Carpredefinitoparagrafo"/>
          <w:rFonts w:ascii="Gill Sans MT" w:hAnsi="Gill Sans MT"/>
          <w:color w:val="231F20"/>
          <w:spacing w:val="-10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protezione</w:t>
      </w:r>
      <w:r>
        <w:rPr>
          <w:rStyle w:val="Carpredefinitoparagrafo"/>
          <w:rFonts w:ascii="Gill Sans MT" w:hAnsi="Gill Sans MT"/>
          <w:color w:val="231F20"/>
          <w:spacing w:val="-8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dei</w:t>
      </w:r>
      <w:r>
        <w:rPr>
          <w:rStyle w:val="Carpredefinitoparagrafo"/>
          <w:rFonts w:ascii="Gill Sans MT" w:hAnsi="Gill Sans MT"/>
          <w:color w:val="231F20"/>
          <w:spacing w:val="-10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dati</w:t>
      </w:r>
      <w:r>
        <w:rPr>
          <w:rStyle w:val="Carpredefinitoparagrafo"/>
          <w:rFonts w:ascii="Gill Sans MT" w:hAnsi="Gill Sans MT"/>
          <w:color w:val="231F20"/>
          <w:spacing w:val="-7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personali”</w:t>
      </w:r>
      <w:r>
        <w:rPr>
          <w:rStyle w:val="Carpredefinitoparagrafo"/>
          <w:rFonts w:ascii="Gill Sans MT" w:hAnsi="Gill Sans MT"/>
          <w:color w:val="231F20"/>
          <w:spacing w:val="-8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e</w:t>
      </w:r>
      <w:r>
        <w:rPr>
          <w:rStyle w:val="Carpredefinitoparagrafo"/>
          <w:rFonts w:ascii="Gill Sans MT" w:hAnsi="Gill Sans MT"/>
          <w:color w:val="231F20"/>
          <w:spacing w:val="-9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del</w:t>
      </w:r>
      <w:r>
        <w:rPr>
          <w:rStyle w:val="Carpredefinitoparagrafo"/>
          <w:rFonts w:ascii="Gill Sans MT" w:hAnsi="Gill Sans MT"/>
          <w:color w:val="231F20"/>
          <w:spacing w:val="-10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Regolamento</w:t>
      </w:r>
      <w:r>
        <w:rPr>
          <w:rStyle w:val="Carpredefinitoparagrafo"/>
          <w:rFonts w:ascii="Gill Sans MT" w:hAnsi="Gill Sans MT"/>
          <w:color w:val="231F20"/>
          <w:spacing w:val="-10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(UE)</w:t>
      </w:r>
      <w:r>
        <w:rPr>
          <w:rStyle w:val="Carpredefinitoparagrafo"/>
          <w:rFonts w:ascii="Gill Sans MT" w:hAnsi="Gill Sans MT"/>
          <w:color w:val="231F20"/>
          <w:spacing w:val="-9"/>
        </w:rPr>
        <w:t xml:space="preserve"> </w:t>
      </w:r>
      <w:r>
        <w:rPr>
          <w:rStyle w:val="Carpredefinitoparagrafo"/>
          <w:rFonts w:ascii="Gill Sans MT" w:hAnsi="Gill Sans MT"/>
          <w:color w:val="231F20"/>
        </w:rPr>
        <w:t>2016/679.</w:t>
      </w:r>
    </w:p>
    <w:sectPr w:rsidR="00120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FA65" w14:textId="77777777" w:rsidR="00903E63" w:rsidRDefault="00903E63">
      <w:r>
        <w:separator/>
      </w:r>
    </w:p>
  </w:endnote>
  <w:endnote w:type="continuationSeparator" w:id="0">
    <w:p w14:paraId="2555116A" w14:textId="77777777" w:rsidR="00903E63" w:rsidRDefault="0090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CFEB" w14:textId="77777777" w:rsidR="00186BF6" w:rsidRDefault="00186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4FAA2" w14:textId="77777777" w:rsidR="00186BF6" w:rsidRDefault="00186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CDEC" w14:textId="77777777" w:rsidR="00186BF6" w:rsidRDefault="00186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916E" w14:textId="77777777" w:rsidR="00903E63" w:rsidRDefault="00903E63">
      <w:r>
        <w:rPr>
          <w:color w:val="000000"/>
        </w:rPr>
        <w:separator/>
      </w:r>
    </w:p>
  </w:footnote>
  <w:footnote w:type="continuationSeparator" w:id="0">
    <w:p w14:paraId="3A9625F9" w14:textId="77777777" w:rsidR="00903E63" w:rsidRDefault="0090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77A4" w14:textId="77777777" w:rsidR="00186BF6" w:rsidRDefault="00186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563B" w14:textId="77777777" w:rsidR="00350745" w:rsidRDefault="00350745">
    <w:pPr>
      <w:pStyle w:val="Intestazione"/>
      <w:rPr>
        <w:rFonts w:hint="eastAsia"/>
      </w:rPr>
    </w:pPr>
    <w:r>
      <w:rPr>
        <w:rStyle w:val="Carpredefinitoparagrafo"/>
        <w:rFonts w:cs="Arial"/>
        <w:b/>
        <w:noProof/>
        <w:color w:val="000080"/>
        <w:shd w:val="clear" w:color="auto" w:fill="FFFFFF"/>
        <w:lang w:eastAsia="it-IT" w:bidi="ar-SA"/>
      </w:rPr>
      <w:drawing>
        <wp:inline distT="0" distB="0" distL="0" distR="0" wp14:anchorId="627E5633" wp14:editId="627E5634">
          <wp:extent cx="6118863" cy="426723"/>
          <wp:effectExtent l="0" t="0" r="0" b="0"/>
          <wp:docPr id="820146653" name="Immagine 1" descr="X:\2021-27\COMUNICAZIONE e EVENTI\0. LOGHI\Blocco_Fondi_europe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3" cy="4267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B6FF" w14:textId="77777777" w:rsidR="00186BF6" w:rsidRDefault="00186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E1604"/>
    <w:multiLevelType w:val="multilevel"/>
    <w:tmpl w:val="8B36FBD2"/>
    <w:lvl w:ilvl="0">
      <w:numFmt w:val="bullet"/>
      <w:lvlText w:val="□"/>
      <w:lvlJc w:val="left"/>
      <w:pPr>
        <w:ind w:left="291" w:hanging="185"/>
      </w:pPr>
      <w:rPr>
        <w:rFonts w:ascii="Calibri" w:hAnsi="Calibri" w:cs="Calibri"/>
        <w:color w:val="231F2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746" w:hanging="185"/>
      </w:pPr>
      <w:rPr>
        <w:rFonts w:ascii="Symbol" w:hAnsi="Symbol"/>
        <w:lang w:val="it-IT" w:eastAsia="en-US" w:bidi="ar-SA"/>
      </w:rPr>
    </w:lvl>
    <w:lvl w:ilvl="2">
      <w:numFmt w:val="bullet"/>
      <w:lvlText w:val=""/>
      <w:lvlJc w:val="left"/>
      <w:pPr>
        <w:ind w:left="1193" w:hanging="185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ind w:left="1640" w:hanging="185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ind w:left="2087" w:hanging="185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ind w:left="2534" w:hanging="185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ind w:left="2981" w:hanging="185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ind w:left="3428" w:hanging="185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ind w:left="3875" w:hanging="185"/>
      </w:pPr>
      <w:rPr>
        <w:rFonts w:ascii="Symbol" w:hAnsi="Symbol"/>
        <w:lang w:val="it-IT" w:eastAsia="en-US" w:bidi="ar-SA"/>
      </w:rPr>
    </w:lvl>
  </w:abstractNum>
  <w:abstractNum w:abstractNumId="1" w15:restartNumberingAfterBreak="0">
    <w:nsid w:val="51FD2949"/>
    <w:multiLevelType w:val="multilevel"/>
    <w:tmpl w:val="03343A82"/>
    <w:lvl w:ilvl="0">
      <w:numFmt w:val="bullet"/>
      <w:lvlText w:val="□"/>
      <w:lvlJc w:val="left"/>
      <w:pPr>
        <w:ind w:left="291" w:hanging="185"/>
      </w:pPr>
      <w:rPr>
        <w:rFonts w:ascii="Calibri" w:hAnsi="Calibri" w:cs="Calibri"/>
        <w:color w:val="231F2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746" w:hanging="185"/>
      </w:pPr>
      <w:rPr>
        <w:rFonts w:ascii="Symbol" w:hAnsi="Symbol"/>
        <w:lang w:val="it-IT" w:eastAsia="en-US" w:bidi="ar-SA"/>
      </w:rPr>
    </w:lvl>
    <w:lvl w:ilvl="2">
      <w:numFmt w:val="bullet"/>
      <w:lvlText w:val=""/>
      <w:lvlJc w:val="left"/>
      <w:pPr>
        <w:ind w:left="1193" w:hanging="185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ind w:left="1640" w:hanging="185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ind w:left="2087" w:hanging="185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ind w:left="2534" w:hanging="185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ind w:left="2981" w:hanging="185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ind w:left="3428" w:hanging="185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ind w:left="3875" w:hanging="185"/>
      </w:pPr>
      <w:rPr>
        <w:rFonts w:ascii="Symbol" w:hAnsi="Symbol"/>
        <w:lang w:val="it-IT" w:eastAsia="en-US" w:bidi="ar-SA"/>
      </w:rPr>
    </w:lvl>
  </w:abstractNum>
  <w:num w:numId="1" w16cid:durableId="1958245808">
    <w:abstractNumId w:val="1"/>
  </w:num>
  <w:num w:numId="2" w16cid:durableId="71428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4D"/>
    <w:rsid w:val="0012054D"/>
    <w:rsid w:val="00186BF6"/>
    <w:rsid w:val="00225E63"/>
    <w:rsid w:val="002A44F2"/>
    <w:rsid w:val="00350745"/>
    <w:rsid w:val="006969D3"/>
    <w:rsid w:val="00903E63"/>
    <w:rsid w:val="00962085"/>
    <w:rsid w:val="00F47A87"/>
    <w:rsid w:val="00F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5633"/>
  <w15:docId w15:val="{0729C4E2-70FB-4CD6-874B-3B99426C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Carpredefinitoparagrafo">
    <w:name w:val="Car. predefinito paragrafo"/>
  </w:style>
  <w:style w:type="character" w:customStyle="1" w:styleId="Collegamentoipertestuale">
    <w:name w:val="Collegamento ipertestuale"/>
    <w:rPr>
      <w:color w:val="000080"/>
      <w:u w:val="single"/>
    </w:rPr>
  </w:style>
  <w:style w:type="character" w:customStyle="1" w:styleId="ListLabel10">
    <w:name w:val="ListLabel 10"/>
    <w:rPr>
      <w:rFonts w:eastAsia="Calibri" w:cs="Calibri"/>
      <w:color w:val="231F20"/>
      <w:w w:val="100"/>
      <w:sz w:val="22"/>
      <w:szCs w:val="22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Calibri" w:cs="Calibri"/>
      <w:color w:val="231F20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">
    <w:name w:val="Corpo testo"/>
    <w:basedOn w:val="Normale"/>
    <w:pPr>
      <w:spacing w:after="140" w:line="276" w:lineRule="auto"/>
    </w:pPr>
  </w:style>
  <w:style w:type="paragraph" w:customStyle="1" w:styleId="Elenco">
    <w:name w:val="Elenco"/>
    <w:basedOn w:val="Corpotesto"/>
  </w:style>
  <w:style w:type="paragraph" w:customStyle="1" w:styleId="Didascalia">
    <w:name w:val="Didascalia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ableParagraph">
    <w:name w:val="Table Paragraph"/>
    <w:basedOn w:val="Normale"/>
    <w:pPr>
      <w:ind w:left="110"/>
    </w:pPr>
    <w:rPr>
      <w:rFonts w:ascii="Calibri" w:eastAsia="Calibri" w:hAnsi="Calibri" w:cs="Calibri"/>
      <w:lang w:eastAsia="en-US" w:bidi="ar-SA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Normale1">
    <w:name w:val="Normale1"/>
    <w:pPr>
      <w:suppressAutoHyphens/>
      <w:overflowPunct w:val="0"/>
    </w:pPr>
    <w:rPr>
      <w:color w:val="000000"/>
      <w:sz w:val="24"/>
      <w:szCs w:val="24"/>
    </w:rPr>
  </w:style>
  <w:style w:type="paragraph" w:customStyle="1" w:styleId="Intestazione">
    <w:name w:val="Intestazione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Pidipagina">
    <w:name w:val="Piè di pagina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86B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lastModifiedBy>Ciocca, Marianna</cp:lastModifiedBy>
  <cp:revision>6</cp:revision>
  <cp:lastPrinted>1899-12-31T23:00:00Z</cp:lastPrinted>
  <dcterms:created xsi:type="dcterms:W3CDTF">2025-01-07T16:08:00Z</dcterms:created>
  <dcterms:modified xsi:type="dcterms:W3CDTF">2025-01-08T10:56:00Z</dcterms:modified>
</cp:coreProperties>
</file>